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D6" w:rsidRPr="006E621E" w:rsidRDefault="00EF3D46" w:rsidP="006E621E">
      <w:pPr>
        <w:spacing w:after="0" w:line="240" w:lineRule="auto"/>
        <w:jc w:val="center"/>
        <w:rPr>
          <w:rFonts w:ascii="맑은 고딕" w:eastAsia="맑은 고딕" w:hAnsi="맑은 고딕"/>
          <w:b/>
          <w:sz w:val="22"/>
          <w:szCs w:val="20"/>
        </w:rPr>
      </w:pPr>
      <w:r w:rsidRPr="006E621E">
        <w:rPr>
          <w:rFonts w:ascii="맑은 고딕" w:eastAsia="맑은 고딕" w:hAnsi="맑은 고딕" w:hint="eastAsia"/>
          <w:b/>
          <w:sz w:val="22"/>
          <w:szCs w:val="20"/>
        </w:rPr>
        <w:t>[한국애보트</w:t>
      </w:r>
      <w:r w:rsidRPr="006E621E">
        <w:rPr>
          <w:rFonts w:ascii="맑은 고딕" w:eastAsia="맑은 고딕" w:hAnsi="맑은 고딕"/>
          <w:b/>
          <w:sz w:val="22"/>
          <w:szCs w:val="20"/>
        </w:rPr>
        <w:t>/</w:t>
      </w:r>
      <w:r w:rsidRPr="006E621E">
        <w:rPr>
          <w:rFonts w:ascii="맑은 고딕" w:eastAsia="맑은 고딕" w:hAnsi="맑은 고딕" w:hint="eastAsia"/>
          <w:b/>
          <w:sz w:val="22"/>
          <w:szCs w:val="20"/>
        </w:rPr>
        <w:t>애보트메디칼코리아</w:t>
      </w:r>
      <w:r w:rsidRPr="006E621E">
        <w:rPr>
          <w:rFonts w:ascii="맑은 고딕" w:eastAsia="맑은 고딕" w:hAnsi="맑은 고딕"/>
          <w:b/>
          <w:sz w:val="22"/>
          <w:szCs w:val="20"/>
        </w:rPr>
        <w:t>]</w:t>
      </w:r>
    </w:p>
    <w:p w:rsidR="00EF3D46" w:rsidRPr="006E621E" w:rsidRDefault="00EF3D46" w:rsidP="006E621E">
      <w:pPr>
        <w:spacing w:after="0" w:line="240" w:lineRule="auto"/>
        <w:jc w:val="center"/>
        <w:rPr>
          <w:rFonts w:ascii="맑은 고딕" w:eastAsia="맑은 고딕" w:hAnsi="맑은 고딕"/>
          <w:b/>
          <w:sz w:val="22"/>
          <w:szCs w:val="20"/>
        </w:rPr>
      </w:pPr>
      <w:r w:rsidRPr="006E621E">
        <w:rPr>
          <w:rFonts w:ascii="맑은 고딕" w:eastAsia="맑은 고딕" w:hAnsi="맑은 고딕"/>
          <w:b/>
          <w:sz w:val="22"/>
          <w:szCs w:val="20"/>
        </w:rPr>
        <w:t xml:space="preserve">Health Economics &amp; </w:t>
      </w:r>
      <w:r w:rsidR="00A218D6" w:rsidRPr="006E621E">
        <w:rPr>
          <w:rFonts w:ascii="맑은 고딕" w:eastAsia="맑은 고딕" w:hAnsi="맑은 고딕" w:hint="eastAsia"/>
          <w:b/>
          <w:sz w:val="22"/>
          <w:szCs w:val="20"/>
        </w:rPr>
        <w:t>R</w:t>
      </w:r>
      <w:r w:rsidRPr="006E621E">
        <w:rPr>
          <w:rFonts w:ascii="맑은 고딕" w:eastAsia="맑은 고딕" w:hAnsi="맑은 고딕"/>
          <w:b/>
          <w:sz w:val="22"/>
          <w:szCs w:val="20"/>
        </w:rPr>
        <w:t xml:space="preserve">eimbursement </w:t>
      </w:r>
      <w:r w:rsidR="00A218D6" w:rsidRPr="006E621E">
        <w:rPr>
          <w:rFonts w:ascii="맑은 고딕" w:eastAsia="맑은 고딕" w:hAnsi="맑은 고딕" w:hint="eastAsia"/>
          <w:b/>
          <w:sz w:val="22"/>
          <w:szCs w:val="20"/>
        </w:rPr>
        <w:t>S</w:t>
      </w:r>
      <w:r w:rsidR="00A218D6" w:rsidRPr="006E621E">
        <w:rPr>
          <w:rFonts w:ascii="맑은 고딕" w:eastAsia="맑은 고딕" w:hAnsi="맑은 고딕"/>
          <w:b/>
          <w:sz w:val="22"/>
          <w:szCs w:val="20"/>
        </w:rPr>
        <w:t xml:space="preserve">pecialist </w:t>
      </w:r>
      <w:r w:rsidR="00A218D6" w:rsidRPr="006E621E">
        <w:rPr>
          <w:rFonts w:ascii="맑은 고딕" w:eastAsia="맑은 고딕" w:hAnsi="맑은 고딕" w:hint="eastAsia"/>
          <w:b/>
          <w:sz w:val="22"/>
          <w:szCs w:val="20"/>
        </w:rPr>
        <w:t xml:space="preserve">경력직 </w:t>
      </w:r>
      <w:r w:rsidRPr="006E621E">
        <w:rPr>
          <w:rFonts w:ascii="맑은 고딕" w:eastAsia="맑은 고딕" w:hAnsi="맑은 고딕" w:hint="eastAsia"/>
          <w:b/>
          <w:sz w:val="22"/>
          <w:szCs w:val="20"/>
        </w:rPr>
        <w:t>채용공고</w:t>
      </w:r>
    </w:p>
    <w:p w:rsidR="00A218D6" w:rsidRPr="006E621E" w:rsidRDefault="00A218D6" w:rsidP="006E621E">
      <w:pPr>
        <w:spacing w:after="0" w:line="240" w:lineRule="auto"/>
        <w:rPr>
          <w:rFonts w:ascii="맑은 고딕" w:eastAsia="맑은 고딕" w:hAnsi="맑은 고딕"/>
          <w:b/>
          <w:szCs w:val="20"/>
        </w:rPr>
      </w:pPr>
    </w:p>
    <w:p w:rsidR="00EF3D46" w:rsidRPr="006E621E" w:rsidRDefault="00A218D6" w:rsidP="006E621E">
      <w:pPr>
        <w:spacing w:after="0" w:line="240" w:lineRule="auto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 w:hint="eastAsia"/>
          <w:szCs w:val="20"/>
        </w:rPr>
        <w:t>애보트는</w:t>
      </w:r>
      <w:r w:rsidRPr="006E621E">
        <w:rPr>
          <w:rFonts w:ascii="맑은 고딕" w:eastAsia="맑은 고딕" w:hAnsi="맑은 고딕"/>
          <w:szCs w:val="20"/>
        </w:rPr>
        <w:t xml:space="preserve"> 누구나 건강하게 최고의 삶을 누릴 수 있도록 돕는 데 정성을 다하고 있습니</w:t>
      </w:r>
      <w:bookmarkStart w:id="0" w:name="_GoBack"/>
      <w:bookmarkEnd w:id="0"/>
      <w:r w:rsidRPr="006E621E">
        <w:rPr>
          <w:rFonts w:ascii="맑은 고딕" w:eastAsia="맑은 고딕" w:hAnsi="맑은 고딕"/>
          <w:szCs w:val="20"/>
        </w:rPr>
        <w:t>다. 애보트는 심장 건강을 유지하고, 삶의 모든 단계에서 신체를 건강하게 돌보고, 선명하게 볼 수 있도록 도우며, 건강관리를 위한 정보 및 의약품을 제공합니다. 그리고 매일 그리고 전 세계에 걸쳐 애보트는 삶을 더욱 윤택하게 하는 새로운 방법을 찾고 있습니다.</w:t>
      </w:r>
    </w:p>
    <w:p w:rsidR="00A218D6" w:rsidRPr="006E621E" w:rsidRDefault="00A218D6" w:rsidP="006E621E">
      <w:pPr>
        <w:spacing w:after="0" w:line="240" w:lineRule="auto"/>
        <w:rPr>
          <w:rFonts w:ascii="맑은 고딕" w:eastAsia="맑은 고딕" w:hAnsi="맑은 고딕"/>
          <w:b/>
          <w:szCs w:val="20"/>
        </w:rPr>
      </w:pPr>
    </w:p>
    <w:p w:rsidR="00EF3D46" w:rsidRPr="006E621E" w:rsidRDefault="009E1796" w:rsidP="006E621E">
      <w:pPr>
        <w:spacing w:after="0" w:line="240" w:lineRule="auto"/>
        <w:rPr>
          <w:rFonts w:ascii="맑은 고딕" w:eastAsia="맑은 고딕" w:hAnsi="맑은 고딕"/>
          <w:b/>
          <w:szCs w:val="20"/>
        </w:rPr>
      </w:pPr>
      <w:r w:rsidRPr="006E621E">
        <w:rPr>
          <w:rFonts w:ascii="맑은 고딕" w:eastAsia="맑은 고딕" w:hAnsi="맑은 고딕" w:hint="eastAsia"/>
          <w:b/>
          <w:szCs w:val="20"/>
        </w:rPr>
        <w:t xml:space="preserve">▣ </w:t>
      </w:r>
      <w:r w:rsidR="00EF3D46" w:rsidRPr="006E621E">
        <w:rPr>
          <w:rFonts w:ascii="맑은 고딕" w:eastAsia="맑은 고딕" w:hAnsi="맑은 고딕" w:hint="eastAsia"/>
          <w:b/>
          <w:szCs w:val="20"/>
        </w:rPr>
        <w:t>모집부문 및 근무조건</w:t>
      </w:r>
    </w:p>
    <w:p w:rsidR="009E1796" w:rsidRPr="006E621E" w:rsidRDefault="00EF3D4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 w:hint="eastAsia"/>
          <w:szCs w:val="20"/>
        </w:rPr>
        <w:t>채용직무:</w:t>
      </w:r>
      <w:r w:rsidRPr="006E621E">
        <w:rPr>
          <w:rFonts w:ascii="맑은 고딕" w:eastAsia="맑은 고딕" w:hAnsi="맑은 고딕"/>
          <w:szCs w:val="20"/>
        </w:rPr>
        <w:t xml:space="preserve"> Health Economics &amp; </w:t>
      </w:r>
      <w:r w:rsidR="00A218D6" w:rsidRPr="006E621E">
        <w:rPr>
          <w:rFonts w:ascii="맑은 고딕" w:eastAsia="맑은 고딕" w:hAnsi="맑은 고딕" w:hint="eastAsia"/>
          <w:szCs w:val="20"/>
        </w:rPr>
        <w:t>R</w:t>
      </w:r>
      <w:r w:rsidRPr="006E621E">
        <w:rPr>
          <w:rFonts w:ascii="맑은 고딕" w:eastAsia="맑은 고딕" w:hAnsi="맑은 고딕"/>
          <w:szCs w:val="20"/>
        </w:rPr>
        <w:t xml:space="preserve">eimbursement </w:t>
      </w:r>
      <w:r w:rsidR="00A218D6" w:rsidRPr="006E621E">
        <w:rPr>
          <w:rFonts w:ascii="맑은 고딕" w:eastAsia="맑은 고딕" w:hAnsi="맑은 고딕"/>
          <w:szCs w:val="20"/>
        </w:rPr>
        <w:t>Specialist</w:t>
      </w:r>
    </w:p>
    <w:p w:rsidR="009E1796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 w:hint="eastAsia"/>
          <w:szCs w:val="20"/>
        </w:rPr>
        <w:t>고용형태:</w:t>
      </w:r>
      <w:r w:rsidRPr="006E621E">
        <w:rPr>
          <w:rFonts w:ascii="맑은 고딕" w:eastAsia="맑은 고딕" w:hAnsi="맑은 고딕"/>
          <w:szCs w:val="20"/>
        </w:rPr>
        <w:t xml:space="preserve"> </w:t>
      </w:r>
      <w:r w:rsidRPr="006E621E">
        <w:rPr>
          <w:rFonts w:ascii="맑은 고딕" w:eastAsia="맑은 고딕" w:hAnsi="맑은 고딕" w:hint="eastAsia"/>
          <w:szCs w:val="20"/>
        </w:rPr>
        <w:t>정규직</w:t>
      </w:r>
    </w:p>
    <w:p w:rsidR="00BC2C87" w:rsidRPr="006E621E" w:rsidRDefault="00BC2C87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근무지역: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서울</w:t>
      </w:r>
    </w:p>
    <w:p w:rsidR="00EF3D46" w:rsidRPr="006E621E" w:rsidRDefault="00EF3D4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 w:hint="eastAsia"/>
          <w:szCs w:val="20"/>
        </w:rPr>
        <w:t>지원방법:</w:t>
      </w:r>
      <w:r w:rsidRPr="006E621E">
        <w:rPr>
          <w:rFonts w:ascii="맑은 고딕" w:eastAsia="맑은 고딕" w:hAnsi="맑은 고딕"/>
          <w:szCs w:val="20"/>
        </w:rPr>
        <w:t xml:space="preserve"> </w:t>
      </w:r>
      <w:hyperlink r:id="rId5" w:history="1">
        <w:r w:rsidRPr="006E621E">
          <w:rPr>
            <w:rStyle w:val="Hyperlink"/>
            <w:rFonts w:ascii="맑은 고딕" w:eastAsia="맑은 고딕" w:hAnsi="맑은 고딕"/>
            <w:szCs w:val="20"/>
          </w:rPr>
          <w:t>jin-a.kim@abbott.com</w:t>
        </w:r>
      </w:hyperlink>
      <w:r w:rsidRPr="006E621E">
        <w:rPr>
          <w:rFonts w:ascii="맑은 고딕" w:eastAsia="맑은 고딕" w:hAnsi="맑은 고딕" w:hint="eastAsia"/>
          <w:szCs w:val="20"/>
        </w:rPr>
        <w:t>으로 국/영문</w:t>
      </w:r>
      <w:r w:rsidRPr="006E621E">
        <w:rPr>
          <w:rFonts w:ascii="맑은 고딕" w:eastAsia="맑은 고딕" w:hAnsi="맑은 고딕"/>
          <w:szCs w:val="20"/>
        </w:rPr>
        <w:t xml:space="preserve"> </w:t>
      </w:r>
      <w:r w:rsidRPr="006E621E">
        <w:rPr>
          <w:rFonts w:ascii="맑은 고딕" w:eastAsia="맑은 고딕" w:hAnsi="맑은 고딕" w:hint="eastAsia"/>
          <w:szCs w:val="20"/>
        </w:rPr>
        <w:t>이력서 및 자기소개서 제출</w:t>
      </w:r>
      <w:r w:rsidRPr="006E621E">
        <w:rPr>
          <w:rFonts w:ascii="맑은 고딕" w:eastAsia="맑은 고딕" w:hAnsi="맑은 고딕"/>
          <w:szCs w:val="20"/>
        </w:rPr>
        <w:t>(</w:t>
      </w:r>
      <w:r w:rsidRPr="006E621E">
        <w:rPr>
          <w:rFonts w:ascii="맑은 고딕" w:eastAsia="맑은 고딕" w:hAnsi="맑은 고딕" w:hint="eastAsia"/>
          <w:szCs w:val="20"/>
        </w:rPr>
        <w:t>자</w:t>
      </w:r>
      <w:r w:rsidR="00333967" w:rsidRPr="006E621E">
        <w:rPr>
          <w:rFonts w:ascii="맑은 고딕" w:eastAsia="맑은 고딕" w:hAnsi="맑은 고딕" w:hint="eastAsia"/>
          <w:szCs w:val="20"/>
        </w:rPr>
        <w:t>유양</w:t>
      </w:r>
      <w:r w:rsidRPr="006E621E">
        <w:rPr>
          <w:rFonts w:ascii="맑은 고딕" w:eastAsia="맑은 고딕" w:hAnsi="맑은 고딕" w:hint="eastAsia"/>
          <w:szCs w:val="20"/>
        </w:rPr>
        <w:t>식)</w:t>
      </w:r>
    </w:p>
    <w:p w:rsidR="00EF3D46" w:rsidRPr="006E621E" w:rsidRDefault="00EF3D46" w:rsidP="006E621E">
      <w:pPr>
        <w:spacing w:after="0" w:line="240" w:lineRule="auto"/>
        <w:rPr>
          <w:rFonts w:ascii="맑은 고딕" w:eastAsia="맑은 고딕" w:hAnsi="맑은 고딕"/>
          <w:szCs w:val="20"/>
        </w:rPr>
      </w:pPr>
    </w:p>
    <w:p w:rsidR="003A1981" w:rsidRPr="006E621E" w:rsidRDefault="009E1796" w:rsidP="006E621E">
      <w:pPr>
        <w:spacing w:after="0" w:line="240" w:lineRule="auto"/>
        <w:rPr>
          <w:rFonts w:ascii="맑은 고딕" w:eastAsia="맑은 고딕" w:hAnsi="맑은 고딕"/>
          <w:b/>
          <w:szCs w:val="20"/>
        </w:rPr>
      </w:pPr>
      <w:r w:rsidRPr="006E621E">
        <w:rPr>
          <w:rFonts w:ascii="맑은 고딕" w:eastAsia="맑은 고딕" w:hAnsi="맑은 고딕" w:hint="eastAsia"/>
          <w:b/>
          <w:szCs w:val="20"/>
        </w:rPr>
        <w:t xml:space="preserve">▣ </w:t>
      </w:r>
      <w:r w:rsidR="00EF3D46" w:rsidRPr="006E621E">
        <w:rPr>
          <w:rFonts w:ascii="맑은 고딕" w:eastAsia="맑은 고딕" w:hAnsi="맑은 고딕"/>
          <w:b/>
          <w:szCs w:val="20"/>
        </w:rPr>
        <w:t>Responsibilities</w:t>
      </w:r>
    </w:p>
    <w:p w:rsidR="009E1796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Possess the ability to work with clinical evidence and data to develop value messaging aimed at favorable reimbursement.</w:t>
      </w:r>
    </w:p>
    <w:p w:rsidR="009E1796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Possess the knowledge of health economics</w:t>
      </w:r>
      <w:r w:rsidR="00FA2612" w:rsidRPr="006E621E">
        <w:rPr>
          <w:rFonts w:ascii="맑은 고딕" w:eastAsia="맑은 고딕" w:hAnsi="맑은 고딕"/>
          <w:szCs w:val="20"/>
        </w:rPr>
        <w:t xml:space="preserve"> </w:t>
      </w:r>
      <w:r w:rsidR="00A218D6" w:rsidRPr="006E621E">
        <w:rPr>
          <w:rFonts w:ascii="맑은 고딕" w:eastAsia="맑은 고딕" w:hAnsi="맑은 고딕"/>
          <w:szCs w:val="20"/>
        </w:rPr>
        <w:t>as well as</w:t>
      </w:r>
      <w:r w:rsidR="00FA2612" w:rsidRPr="006E621E">
        <w:rPr>
          <w:rFonts w:ascii="맑은 고딕" w:eastAsia="맑은 고딕" w:hAnsi="맑은 고딕"/>
          <w:szCs w:val="20"/>
        </w:rPr>
        <w:t xml:space="preserve"> cardiovascular and neuromodulation disease area.</w:t>
      </w:r>
    </w:p>
    <w:p w:rsidR="00FC446E" w:rsidRPr="006E621E" w:rsidRDefault="00FC446E" w:rsidP="006E621E">
      <w:pPr>
        <w:pStyle w:val="Address"/>
        <w:numPr>
          <w:ilvl w:val="0"/>
          <w:numId w:val="4"/>
        </w:numPr>
        <w:adjustRightInd/>
        <w:spacing w:before="0"/>
        <w:jc w:val="both"/>
        <w:textAlignment w:val="auto"/>
        <w:rPr>
          <w:rFonts w:ascii="맑은 고딕" w:eastAsia="맑은 고딕" w:hAnsi="맑은 고딕" w:cs="Calibri"/>
          <w:b w:val="0"/>
          <w:bCs/>
          <w:spacing w:val="-3"/>
          <w:sz w:val="20"/>
          <w:lang w:eastAsia="zh-TW"/>
        </w:rPr>
      </w:pPr>
      <w:r w:rsidRPr="006E621E">
        <w:rPr>
          <w:rFonts w:ascii="맑은 고딕" w:eastAsia="맑은 고딕" w:hAnsi="맑은 고딕" w:cs="Calibri"/>
          <w:b w:val="0"/>
          <w:bCs/>
          <w:spacing w:val="-3"/>
          <w:sz w:val="20"/>
          <w:lang w:eastAsia="zh-TW"/>
        </w:rPr>
        <w:t>Possess the ability for strategy building for reimbursement.</w:t>
      </w:r>
    </w:p>
    <w:p w:rsidR="009E1796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Provide reimbursement and pricing support to each division including sales, finance and marketing to achieve sales goals and objectives.</w:t>
      </w:r>
    </w:p>
    <w:p w:rsidR="00EF538D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Prepare required dossiers to meet the requirement/expectation by P&amp;</w:t>
      </w:r>
      <w:r w:rsidR="00770E37" w:rsidRPr="006E621E">
        <w:rPr>
          <w:rFonts w:ascii="맑은 고딕" w:eastAsia="맑은 고딕" w:hAnsi="맑은 고딕"/>
          <w:szCs w:val="20"/>
        </w:rPr>
        <w:t>R (</w:t>
      </w:r>
      <w:r w:rsidRPr="006E621E">
        <w:rPr>
          <w:rFonts w:ascii="맑은 고딕" w:eastAsia="맑은 고딕" w:hAnsi="맑은 고딕"/>
          <w:szCs w:val="20"/>
        </w:rPr>
        <w:t>Pricing and Reimbursement) authorities of products.</w:t>
      </w:r>
    </w:p>
    <w:p w:rsidR="00EF538D" w:rsidRPr="006E621E" w:rsidRDefault="008629FC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 xml:space="preserve">Achieve optimal reimbursement price and </w:t>
      </w:r>
      <w:r w:rsidR="00A218D6" w:rsidRPr="006E621E">
        <w:rPr>
          <w:rFonts w:ascii="맑은 고딕" w:eastAsia="맑은 고딕" w:hAnsi="맑은 고딕"/>
          <w:szCs w:val="20"/>
        </w:rPr>
        <w:t>scope and</w:t>
      </w:r>
      <w:r w:rsidRPr="006E621E">
        <w:rPr>
          <w:rFonts w:ascii="맑은 고딕" w:eastAsia="맑은 고딕" w:hAnsi="맑은 고딕"/>
          <w:szCs w:val="20"/>
        </w:rPr>
        <w:t xml:space="preserve"> manage listed product</w:t>
      </w:r>
      <w:r w:rsidR="004E16CA" w:rsidRPr="006E621E">
        <w:rPr>
          <w:rFonts w:ascii="맑은 고딕" w:eastAsia="맑은 고딕" w:hAnsi="맑은 고딕"/>
          <w:szCs w:val="20"/>
        </w:rPr>
        <w:t>s</w:t>
      </w:r>
      <w:r w:rsidRPr="006E621E">
        <w:rPr>
          <w:rFonts w:ascii="맑은 고딕" w:eastAsia="맑은 고딕" w:hAnsi="맑은 고딕"/>
          <w:szCs w:val="20"/>
        </w:rPr>
        <w:t>.</w:t>
      </w:r>
    </w:p>
    <w:p w:rsidR="009E1796" w:rsidRPr="006E621E" w:rsidRDefault="00EF538D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  <w:lang w:val="en-AU"/>
        </w:rPr>
      </w:pPr>
      <w:r w:rsidRPr="006E621E">
        <w:rPr>
          <w:rFonts w:ascii="맑은 고딕" w:eastAsia="맑은 고딕" w:hAnsi="맑은 고딕" w:hint="eastAsia"/>
          <w:szCs w:val="20"/>
        </w:rPr>
        <w:t>E</w:t>
      </w:r>
      <w:r w:rsidRPr="006E621E">
        <w:rPr>
          <w:rFonts w:ascii="맑은 고딕" w:eastAsia="맑은 고딕" w:hAnsi="맑은 고딕"/>
          <w:szCs w:val="20"/>
        </w:rPr>
        <w:t>nsure patient access to life improving technologies through economic evidence, medical policy and provider reimbursement.</w:t>
      </w:r>
    </w:p>
    <w:p w:rsidR="00E042D8" w:rsidRPr="006E621E" w:rsidRDefault="00152A57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  <w:lang w:val="en-AU"/>
        </w:rPr>
      </w:pPr>
      <w:r w:rsidRPr="006E621E">
        <w:rPr>
          <w:rFonts w:ascii="맑은 고딕" w:eastAsia="맑은 고딕" w:hAnsi="맑은 고딕"/>
          <w:szCs w:val="20"/>
          <w:lang w:val="en-AU"/>
        </w:rPr>
        <w:t xml:space="preserve">Perform </w:t>
      </w:r>
      <w:r w:rsidR="008716C9" w:rsidRPr="006E621E">
        <w:rPr>
          <w:rFonts w:ascii="맑은 고딕" w:eastAsia="맑은 고딕" w:hAnsi="맑은 고딕"/>
          <w:szCs w:val="20"/>
          <w:lang w:val="en-AU"/>
        </w:rPr>
        <w:t>any other activities/projects as assigned from time to time.</w:t>
      </w:r>
    </w:p>
    <w:p w:rsidR="00E042D8" w:rsidRPr="006E621E" w:rsidRDefault="00E042D8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  <w:lang w:val="en-AU"/>
        </w:rPr>
      </w:pPr>
      <w:r w:rsidRPr="006E621E">
        <w:rPr>
          <w:rFonts w:ascii="맑은 고딕" w:eastAsia="맑은 고딕" w:hAnsi="맑은 고딕"/>
          <w:szCs w:val="20"/>
          <w:lang w:val="en-AU"/>
        </w:rPr>
        <w:t>Work as a proper team player.</w:t>
      </w:r>
    </w:p>
    <w:p w:rsidR="009E1796" w:rsidRPr="006E621E" w:rsidRDefault="009E1796" w:rsidP="006E621E">
      <w:pPr>
        <w:spacing w:after="0" w:line="240" w:lineRule="auto"/>
        <w:rPr>
          <w:rFonts w:ascii="맑은 고딕" w:eastAsia="맑은 고딕" w:hAnsi="맑은 고딕"/>
          <w:szCs w:val="20"/>
          <w:lang w:val="en-AU"/>
        </w:rPr>
      </w:pPr>
    </w:p>
    <w:p w:rsidR="009E1796" w:rsidRPr="006E621E" w:rsidRDefault="00152A57" w:rsidP="006E621E">
      <w:pPr>
        <w:spacing w:after="0" w:line="240" w:lineRule="auto"/>
        <w:rPr>
          <w:rFonts w:ascii="맑은 고딕" w:eastAsia="맑은 고딕" w:hAnsi="맑은 고딕" w:hint="eastAsia"/>
          <w:b/>
          <w:szCs w:val="20"/>
        </w:rPr>
      </w:pPr>
      <w:r w:rsidRPr="006E621E">
        <w:rPr>
          <w:rFonts w:ascii="맑은 고딕" w:eastAsia="맑은 고딕" w:hAnsi="맑은 고딕" w:hint="eastAsia"/>
          <w:b/>
          <w:szCs w:val="20"/>
        </w:rPr>
        <w:t xml:space="preserve">▣ </w:t>
      </w:r>
      <w:r w:rsidR="009E1796" w:rsidRPr="006E621E">
        <w:rPr>
          <w:rFonts w:ascii="맑은 고딕" w:eastAsia="맑은 고딕" w:hAnsi="맑은 고딕"/>
          <w:b/>
          <w:szCs w:val="20"/>
        </w:rPr>
        <w:t>Qualification</w:t>
      </w:r>
      <w:r w:rsidR="00FA3EC3">
        <w:rPr>
          <w:rFonts w:ascii="맑은 고딕" w:eastAsia="맑은 고딕" w:hAnsi="맑은 고딕"/>
          <w:b/>
          <w:szCs w:val="20"/>
        </w:rPr>
        <w:t xml:space="preserve"> / </w:t>
      </w:r>
      <w:r w:rsidR="00FA3EC3">
        <w:rPr>
          <w:rFonts w:ascii="맑은 고딕" w:eastAsia="맑은 고딕" w:hAnsi="맑은 고딕" w:hint="eastAsia"/>
          <w:b/>
          <w:szCs w:val="20"/>
        </w:rPr>
        <w:t>S</w:t>
      </w:r>
      <w:r w:rsidR="00FA3EC3">
        <w:rPr>
          <w:rFonts w:ascii="맑은 고딕" w:eastAsia="맑은 고딕" w:hAnsi="맑은 고딕"/>
          <w:b/>
          <w:szCs w:val="20"/>
        </w:rPr>
        <w:t>kills / Experience</w:t>
      </w:r>
    </w:p>
    <w:p w:rsidR="006447E8" w:rsidRDefault="006447E8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447E8">
        <w:rPr>
          <w:rFonts w:ascii="맑은 고딕" w:eastAsia="맑은 고딕" w:hAnsi="맑은 고딕"/>
          <w:szCs w:val="20"/>
        </w:rPr>
        <w:t xml:space="preserve">Minimum over 3~5 years </w:t>
      </w:r>
      <w:r w:rsidR="00337269">
        <w:rPr>
          <w:rFonts w:ascii="맑은 고딕" w:eastAsia="맑은 고딕" w:hAnsi="맑은 고딕"/>
          <w:szCs w:val="20"/>
        </w:rPr>
        <w:t xml:space="preserve">related </w:t>
      </w:r>
      <w:r w:rsidRPr="006447E8">
        <w:rPr>
          <w:rFonts w:ascii="맑은 고딕" w:eastAsia="맑은 고딕" w:hAnsi="맑은 고딕"/>
          <w:szCs w:val="20"/>
        </w:rPr>
        <w:t xml:space="preserve">experience </w:t>
      </w:r>
      <w:r w:rsidR="00337269">
        <w:rPr>
          <w:rFonts w:ascii="맑은 고딕" w:eastAsia="맑은 고딕" w:hAnsi="맑은 고딕"/>
          <w:szCs w:val="20"/>
        </w:rPr>
        <w:t xml:space="preserve">such as </w:t>
      </w:r>
      <w:r w:rsidRPr="006447E8">
        <w:rPr>
          <w:rFonts w:ascii="맑은 고딕" w:eastAsia="맑은 고딕" w:hAnsi="맑은 고딕"/>
          <w:szCs w:val="20"/>
        </w:rPr>
        <w:t>Reimbursement, Marketing, Clinical Affairs in the medical industry</w:t>
      </w:r>
      <w:r w:rsidR="00337269">
        <w:rPr>
          <w:rFonts w:ascii="맑은 고딕" w:eastAsia="맑은 고딕" w:hAnsi="맑은 고딕"/>
          <w:szCs w:val="20"/>
        </w:rPr>
        <w:t>.</w:t>
      </w:r>
    </w:p>
    <w:p w:rsidR="009E1796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Working level of oral and written communication in English.</w:t>
      </w:r>
    </w:p>
    <w:p w:rsidR="009E1796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Exceptional computer proficiency in Hangeul, Word, Excel, and PowerPoint, etc.</w:t>
      </w:r>
    </w:p>
    <w:p w:rsidR="009E1796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Excellent interpersonal communication and negotiation skills</w:t>
      </w:r>
      <w:r w:rsidR="008716C9" w:rsidRPr="006E621E">
        <w:rPr>
          <w:rFonts w:ascii="맑은 고딕" w:eastAsia="맑은 고딕" w:hAnsi="맑은 고딕"/>
          <w:szCs w:val="20"/>
        </w:rPr>
        <w:t xml:space="preserve"> with multiple stakeholders.</w:t>
      </w:r>
    </w:p>
    <w:p w:rsidR="008716C9" w:rsidRPr="006E621E" w:rsidRDefault="008716C9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Positive, Assertive and solution-oriented mindset.</w:t>
      </w:r>
    </w:p>
    <w:p w:rsidR="009E1796" w:rsidRPr="006E621E" w:rsidRDefault="009E1796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ascii="맑은 고딕" w:eastAsia="맑은 고딕" w:hAnsi="맑은 고딕"/>
          <w:szCs w:val="20"/>
        </w:rPr>
      </w:pPr>
      <w:r w:rsidRPr="006E621E">
        <w:rPr>
          <w:rFonts w:ascii="맑은 고딕" w:eastAsia="맑은 고딕" w:hAnsi="맑은 고딕"/>
          <w:szCs w:val="20"/>
        </w:rPr>
        <w:t>Experience of Reimbursement Affairs in the medical device industry</w:t>
      </w:r>
      <w:r w:rsidR="00CC5EA7">
        <w:rPr>
          <w:rFonts w:ascii="맑은 고딕" w:eastAsia="맑은 고딕" w:hAnsi="맑은 고딕"/>
          <w:szCs w:val="20"/>
        </w:rPr>
        <w:t>.</w:t>
      </w:r>
      <w:r w:rsidRPr="006E621E">
        <w:rPr>
          <w:rFonts w:ascii="맑은 고딕" w:eastAsia="맑은 고딕" w:hAnsi="맑은 고딕"/>
          <w:szCs w:val="20"/>
        </w:rPr>
        <w:t xml:space="preserve"> </w:t>
      </w:r>
      <w:r w:rsidR="00CC5EA7">
        <w:rPr>
          <w:rFonts w:ascii="맑은 고딕" w:eastAsia="맑은 고딕" w:hAnsi="맑은 고딕"/>
          <w:szCs w:val="20"/>
        </w:rPr>
        <w:t>(</w:t>
      </w:r>
      <w:r w:rsidRPr="006E621E">
        <w:rPr>
          <w:rFonts w:ascii="맑은 고딕" w:eastAsia="맑은 고딕" w:hAnsi="맑은 고딕"/>
          <w:szCs w:val="20"/>
        </w:rPr>
        <w:t>preferred</w:t>
      </w:r>
      <w:r w:rsidR="00CC5EA7">
        <w:rPr>
          <w:rFonts w:ascii="맑은 고딕" w:eastAsia="맑은 고딕" w:hAnsi="맑은 고딕"/>
          <w:szCs w:val="20"/>
        </w:rPr>
        <w:t>)</w:t>
      </w:r>
    </w:p>
    <w:p w:rsidR="00E042D8" w:rsidRPr="00CC5EA7" w:rsidRDefault="009A74F1" w:rsidP="006E621E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szCs w:val="20"/>
        </w:rPr>
      </w:pPr>
      <w:r w:rsidRPr="005C1E90">
        <w:rPr>
          <w:rFonts w:ascii="맑은 고딕" w:eastAsia="맑은 고딕" w:hAnsi="맑은 고딕"/>
          <w:szCs w:val="20"/>
        </w:rPr>
        <w:t>Bio</w:t>
      </w:r>
      <w:r w:rsidR="00CC5EA7" w:rsidRPr="005C1E90">
        <w:rPr>
          <w:rFonts w:ascii="맑은 고딕" w:eastAsia="맑은 고딕" w:hAnsi="맑은 고딕"/>
          <w:szCs w:val="20"/>
        </w:rPr>
        <w:t>-/S</w:t>
      </w:r>
      <w:r w:rsidRPr="005C1E90">
        <w:rPr>
          <w:rFonts w:ascii="맑은 고딕" w:eastAsia="맑은 고딕" w:hAnsi="맑은 고딕"/>
          <w:szCs w:val="20"/>
        </w:rPr>
        <w:t>tatistics</w:t>
      </w:r>
      <w:r w:rsidR="00433810" w:rsidRPr="005C1E90">
        <w:rPr>
          <w:rFonts w:ascii="맑은 고딕" w:eastAsia="맑은 고딕" w:hAnsi="맑은 고딕"/>
          <w:szCs w:val="20"/>
        </w:rPr>
        <w:t xml:space="preserve">, </w:t>
      </w:r>
      <w:r w:rsidRPr="005C1E90">
        <w:rPr>
          <w:rFonts w:ascii="맑은 고딕" w:eastAsia="맑은 고딕" w:hAnsi="맑은 고딕"/>
          <w:szCs w:val="20"/>
        </w:rPr>
        <w:t xml:space="preserve">Meta-Analysis, </w:t>
      </w:r>
      <w:r w:rsidR="00433810" w:rsidRPr="005C1E90">
        <w:rPr>
          <w:rFonts w:ascii="맑은 고딕" w:eastAsia="맑은 고딕" w:hAnsi="맑은 고딕"/>
          <w:szCs w:val="20"/>
        </w:rPr>
        <w:t xml:space="preserve">Systematic Review analysis </w:t>
      </w:r>
      <w:r w:rsidRPr="005C1E90">
        <w:rPr>
          <w:rFonts w:ascii="맑은 고딕" w:eastAsia="맑은 고딕" w:hAnsi="맑은 고딕"/>
          <w:szCs w:val="20"/>
        </w:rPr>
        <w:t>capability</w:t>
      </w:r>
      <w:r w:rsidR="00433810" w:rsidRPr="005C1E90">
        <w:rPr>
          <w:rFonts w:ascii="맑은 고딕" w:eastAsia="맑은 고딕" w:hAnsi="맑은 고딕"/>
          <w:szCs w:val="20"/>
        </w:rPr>
        <w:t xml:space="preserve"> (</w:t>
      </w:r>
      <w:r w:rsidR="00CC5EA7" w:rsidRPr="005C1E90">
        <w:rPr>
          <w:rFonts w:ascii="맑은 고딕" w:eastAsia="맑은 고딕" w:hAnsi="맑은 고딕"/>
          <w:szCs w:val="20"/>
        </w:rPr>
        <w:t>preferred)</w:t>
      </w:r>
    </w:p>
    <w:sectPr w:rsidR="00E042D8" w:rsidRPr="00CC5E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38A"/>
    <w:multiLevelType w:val="hybridMultilevel"/>
    <w:tmpl w:val="71A685D4"/>
    <w:lvl w:ilvl="0" w:tplc="B54CA8CE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243EAC"/>
    <w:multiLevelType w:val="hybridMultilevel"/>
    <w:tmpl w:val="AE16F852"/>
    <w:lvl w:ilvl="0" w:tplc="A37430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0C17"/>
    <w:multiLevelType w:val="hybridMultilevel"/>
    <w:tmpl w:val="9390A1A2"/>
    <w:lvl w:ilvl="0" w:tplc="9CCE2E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D634A47"/>
    <w:multiLevelType w:val="hybridMultilevel"/>
    <w:tmpl w:val="6F188126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46"/>
    <w:rsid w:val="00152A57"/>
    <w:rsid w:val="00333967"/>
    <w:rsid w:val="00337269"/>
    <w:rsid w:val="003A1981"/>
    <w:rsid w:val="00433810"/>
    <w:rsid w:val="004E16CA"/>
    <w:rsid w:val="005C1E90"/>
    <w:rsid w:val="006447E8"/>
    <w:rsid w:val="006E621E"/>
    <w:rsid w:val="00770E37"/>
    <w:rsid w:val="008629FC"/>
    <w:rsid w:val="008716C9"/>
    <w:rsid w:val="009A74F1"/>
    <w:rsid w:val="009E1796"/>
    <w:rsid w:val="00A218D6"/>
    <w:rsid w:val="00AD2841"/>
    <w:rsid w:val="00BC2C87"/>
    <w:rsid w:val="00CC5EA7"/>
    <w:rsid w:val="00E042D8"/>
    <w:rsid w:val="00E86A64"/>
    <w:rsid w:val="00EF3D46"/>
    <w:rsid w:val="00EF538D"/>
    <w:rsid w:val="00F04920"/>
    <w:rsid w:val="00FA2612"/>
    <w:rsid w:val="00FA3EC3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8854"/>
  <w15:chartTrackingRefBased/>
  <w15:docId w15:val="{1F484F86-0FC1-44B9-9C86-F70C99FE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46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F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46"/>
    <w:rPr>
      <w:color w:val="605E5C"/>
      <w:shd w:val="clear" w:color="auto" w:fill="E1DFDD"/>
    </w:rPr>
  </w:style>
  <w:style w:type="paragraph" w:customStyle="1" w:styleId="Address">
    <w:name w:val="Address"/>
    <w:basedOn w:val="Normal"/>
    <w:rsid w:val="009E1796"/>
    <w:pPr>
      <w:widowControl/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Arial" w:eastAsia="Times New Roman" w:hAnsi="Arial" w:cs="Times New Roman"/>
      <w:b/>
      <w:kern w:val="0"/>
      <w:sz w:val="24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-a.kim@abbo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Jin-A</dc:creator>
  <cp:keywords/>
  <dc:description/>
  <cp:lastModifiedBy>Kim, Jin-A</cp:lastModifiedBy>
  <cp:revision>20</cp:revision>
  <dcterms:created xsi:type="dcterms:W3CDTF">2019-11-26T05:06:00Z</dcterms:created>
  <dcterms:modified xsi:type="dcterms:W3CDTF">2020-12-17T05:13:00Z</dcterms:modified>
</cp:coreProperties>
</file>